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77" w:rsidRDefault="00646277" w:rsidP="00646277">
      <w:pPr>
        <w:rPr>
          <w:rFonts w:ascii="Calibri" w:hAnsi="Calibri"/>
          <w:b/>
          <w:color w:val="003A66"/>
        </w:rPr>
      </w:pPr>
    </w:p>
    <w:p w:rsidR="00646277" w:rsidRDefault="00646277" w:rsidP="00646277">
      <w:pPr>
        <w:rPr>
          <w:rFonts w:ascii="Calibri" w:hAnsi="Calibri"/>
          <w:b/>
          <w:color w:val="003A66"/>
        </w:rPr>
      </w:pPr>
    </w:p>
    <w:p w:rsidR="00646277" w:rsidRPr="008C1684" w:rsidRDefault="00356193" w:rsidP="00646277">
      <w:pPr>
        <w:rPr>
          <w:b/>
          <w:color w:val="003A66"/>
        </w:rPr>
      </w:pPr>
      <w:r>
        <w:rPr>
          <w:rFonts w:ascii="Calibri" w:hAnsi="Calibri"/>
          <w:b/>
          <w:color w:val="003A66"/>
        </w:rPr>
        <w:t xml:space="preserve">MODULO </w:t>
      </w:r>
      <w:r w:rsidR="00646277" w:rsidRPr="008C1684">
        <w:rPr>
          <w:rFonts w:ascii="Calibri" w:hAnsi="Calibri"/>
          <w:b/>
          <w:color w:val="003A66"/>
        </w:rPr>
        <w:t xml:space="preserve">3 – </w:t>
      </w:r>
      <w:r w:rsidR="00646277" w:rsidRPr="008C1684">
        <w:rPr>
          <w:b/>
          <w:color w:val="003A66"/>
        </w:rPr>
        <w:t>VERBALE DI SELEZIONE IN PRESENZA DI UNA PLURALITÀ DI CANDIDATURE</w:t>
      </w:r>
    </w:p>
    <w:p w:rsidR="00646277" w:rsidRPr="008C1684" w:rsidRDefault="00646277" w:rsidP="00646277">
      <w:pPr>
        <w:spacing w:line="360" w:lineRule="auto"/>
        <w:rPr>
          <w:b/>
          <w:color w:val="003A66"/>
        </w:rPr>
      </w:pPr>
    </w:p>
    <w:p w:rsidR="00646277" w:rsidRPr="005431BB" w:rsidRDefault="00646277" w:rsidP="00646277">
      <w:pPr>
        <w:spacing w:line="360" w:lineRule="auto"/>
        <w:rPr>
          <w:color w:val="003A66"/>
          <w:sz w:val="22"/>
          <w:szCs w:val="22"/>
        </w:rPr>
      </w:pPr>
      <w:r w:rsidRPr="005431BB">
        <w:rPr>
          <w:b/>
          <w:color w:val="003A66"/>
          <w:sz w:val="22"/>
          <w:szCs w:val="22"/>
        </w:rPr>
        <w:t>Area/Programma di ricerca:</w:t>
      </w:r>
      <w:r w:rsidRPr="005431BB">
        <w:rPr>
          <w:color w:val="003A66"/>
          <w:sz w:val="22"/>
          <w:szCs w:val="22"/>
        </w:rPr>
        <w:t xml:space="preserve"> …………</w:t>
      </w:r>
    </w:p>
    <w:p w:rsidR="00646277" w:rsidRPr="005431BB" w:rsidRDefault="00646277" w:rsidP="00646277">
      <w:pPr>
        <w:spacing w:line="360" w:lineRule="auto"/>
        <w:rPr>
          <w:color w:val="003A66"/>
          <w:sz w:val="22"/>
          <w:szCs w:val="22"/>
        </w:rPr>
      </w:pPr>
      <w:r w:rsidRPr="005431BB">
        <w:rPr>
          <w:b/>
          <w:color w:val="003A66"/>
          <w:sz w:val="22"/>
          <w:szCs w:val="22"/>
        </w:rPr>
        <w:t>Posizione/Rif.:</w:t>
      </w:r>
      <w:r w:rsidRPr="005431BB">
        <w:rPr>
          <w:color w:val="003A66"/>
          <w:sz w:val="22"/>
          <w:szCs w:val="22"/>
        </w:rPr>
        <w:t xml:space="preserve"> …………</w:t>
      </w:r>
    </w:p>
    <w:p w:rsidR="00646277" w:rsidRPr="005431BB" w:rsidRDefault="00646277" w:rsidP="00646277">
      <w:pPr>
        <w:spacing w:line="360" w:lineRule="auto"/>
        <w:rPr>
          <w:color w:val="003A66"/>
          <w:sz w:val="22"/>
          <w:szCs w:val="22"/>
        </w:rPr>
      </w:pPr>
      <w:r w:rsidRPr="005431BB">
        <w:rPr>
          <w:b/>
          <w:color w:val="003A66"/>
          <w:sz w:val="22"/>
          <w:szCs w:val="22"/>
        </w:rPr>
        <w:t xml:space="preserve">Responsabile della selezione: </w:t>
      </w:r>
      <w:r w:rsidRPr="005431BB">
        <w:rPr>
          <w:color w:val="003A66"/>
          <w:sz w:val="22"/>
          <w:szCs w:val="22"/>
        </w:rPr>
        <w:t>Nome Cognome, RUOLO</w:t>
      </w:r>
    </w:p>
    <w:p w:rsidR="00646277" w:rsidRPr="005431BB" w:rsidRDefault="00646277" w:rsidP="00646277">
      <w:pPr>
        <w:spacing w:line="360" w:lineRule="auto"/>
        <w:rPr>
          <w:color w:val="003A66"/>
          <w:sz w:val="22"/>
          <w:szCs w:val="22"/>
        </w:rPr>
      </w:pPr>
      <w:r w:rsidRPr="005431BB">
        <w:rPr>
          <w:b/>
          <w:color w:val="003A66"/>
          <w:sz w:val="22"/>
          <w:szCs w:val="22"/>
        </w:rPr>
        <w:t>Referente per la selezione:</w:t>
      </w:r>
      <w:r w:rsidRPr="005431BB">
        <w:rPr>
          <w:color w:val="003A66"/>
          <w:sz w:val="22"/>
          <w:szCs w:val="22"/>
        </w:rPr>
        <w:t xml:space="preserve"> Nome Cognome, RUOLO</w:t>
      </w:r>
    </w:p>
    <w:p w:rsidR="00646277" w:rsidRPr="005431BB" w:rsidRDefault="00646277" w:rsidP="00646277">
      <w:pPr>
        <w:spacing w:line="360" w:lineRule="auto"/>
        <w:rPr>
          <w:color w:val="003A66"/>
          <w:sz w:val="22"/>
          <w:szCs w:val="22"/>
        </w:rPr>
      </w:pPr>
    </w:p>
    <w:p w:rsidR="00646277" w:rsidRPr="005431BB" w:rsidRDefault="00646277" w:rsidP="00646277">
      <w:pPr>
        <w:spacing w:line="360" w:lineRule="auto"/>
        <w:jc w:val="both"/>
        <w:rPr>
          <w:color w:val="003A66"/>
          <w:sz w:val="22"/>
          <w:szCs w:val="22"/>
        </w:rPr>
      </w:pPr>
      <w:r w:rsidRPr="005431BB">
        <w:rPr>
          <w:color w:val="003A66"/>
          <w:sz w:val="22"/>
          <w:szCs w:val="22"/>
        </w:rPr>
        <w:t>Il giorno GG/MM/AAAA è stata aperta la procedura di selezione per la posizione …</w:t>
      </w:r>
      <w:proofErr w:type="gramStart"/>
      <w:r w:rsidRPr="005431BB">
        <w:rPr>
          <w:color w:val="003A66"/>
          <w:sz w:val="22"/>
          <w:szCs w:val="22"/>
        </w:rPr>
        <w:t>…….</w:t>
      </w:r>
      <w:proofErr w:type="gramEnd"/>
      <w:r w:rsidRPr="005431BB">
        <w:rPr>
          <w:color w:val="003A66"/>
          <w:sz w:val="22"/>
          <w:szCs w:val="22"/>
        </w:rPr>
        <w:t>. all’interno dell’area/Programma di Ricerca ………</w:t>
      </w:r>
      <w:proofErr w:type="gramStart"/>
      <w:r w:rsidRPr="005431BB">
        <w:rPr>
          <w:color w:val="003A66"/>
          <w:sz w:val="22"/>
          <w:szCs w:val="22"/>
        </w:rPr>
        <w:t>… .</w:t>
      </w:r>
      <w:proofErr w:type="gramEnd"/>
    </w:p>
    <w:p w:rsidR="00646277" w:rsidRPr="005431BB" w:rsidRDefault="00646277" w:rsidP="00646277">
      <w:pPr>
        <w:spacing w:line="360" w:lineRule="auto"/>
        <w:jc w:val="both"/>
        <w:rPr>
          <w:color w:val="003A66"/>
          <w:sz w:val="22"/>
          <w:szCs w:val="22"/>
        </w:rPr>
      </w:pPr>
      <w:r w:rsidRPr="005431BB">
        <w:rPr>
          <w:color w:val="003A66"/>
          <w:sz w:val="22"/>
          <w:szCs w:val="22"/>
        </w:rPr>
        <w:t>Il bando è stato pubblicato sul sito della Fondazione Eni Enrico Mattei (RIF JOB POSTING N° …</w:t>
      </w:r>
      <w:proofErr w:type="gramStart"/>
      <w:r w:rsidRPr="005431BB">
        <w:rPr>
          <w:color w:val="003A66"/>
          <w:sz w:val="22"/>
          <w:szCs w:val="22"/>
        </w:rPr>
        <w:t>…….</w:t>
      </w:r>
      <w:proofErr w:type="gramEnd"/>
      <w:r w:rsidRPr="005431BB">
        <w:rPr>
          <w:color w:val="003A66"/>
          <w:sz w:val="22"/>
          <w:szCs w:val="22"/>
        </w:rPr>
        <w:t xml:space="preserve">) in data GG/MM/AAAA con scadenza al GG/MM/AAAA. </w:t>
      </w:r>
    </w:p>
    <w:p w:rsidR="00646277" w:rsidRPr="005431BB" w:rsidRDefault="00646277" w:rsidP="00646277">
      <w:pPr>
        <w:spacing w:line="360" w:lineRule="auto"/>
        <w:jc w:val="both"/>
        <w:rPr>
          <w:color w:val="003A66"/>
          <w:sz w:val="22"/>
          <w:szCs w:val="22"/>
        </w:rPr>
      </w:pPr>
      <w:r w:rsidRPr="005431BB">
        <w:rPr>
          <w:color w:val="003A66"/>
          <w:sz w:val="22"/>
          <w:szCs w:val="22"/>
        </w:rPr>
        <w:t xml:space="preserve">Alla data di scadenza del GG/MM/AAAA risultano </w:t>
      </w:r>
      <w:r w:rsidR="00096834">
        <w:rPr>
          <w:color w:val="003A66"/>
          <w:sz w:val="22"/>
          <w:szCs w:val="22"/>
        </w:rPr>
        <w:t>pervenute</w:t>
      </w:r>
      <w:r w:rsidRPr="005431BB">
        <w:rPr>
          <w:color w:val="003A66"/>
          <w:sz w:val="22"/>
          <w:szCs w:val="22"/>
        </w:rPr>
        <w:t xml:space="preserve"> N° … candidature complete.</w:t>
      </w:r>
    </w:p>
    <w:p w:rsidR="00646277" w:rsidRPr="005431BB" w:rsidRDefault="00646277" w:rsidP="00646277">
      <w:pPr>
        <w:spacing w:line="360" w:lineRule="auto"/>
        <w:jc w:val="both"/>
        <w:rPr>
          <w:color w:val="003A66"/>
          <w:sz w:val="22"/>
          <w:szCs w:val="22"/>
        </w:rPr>
      </w:pPr>
      <w:r w:rsidRPr="005431BB">
        <w:rPr>
          <w:color w:val="003A66"/>
          <w:sz w:val="22"/>
          <w:szCs w:val="22"/>
        </w:rPr>
        <w:t>Tutte le candidature sono state valutate da una Commissione interna composta da:</w:t>
      </w:r>
    </w:p>
    <w:p w:rsidR="00646277" w:rsidRPr="005431BB" w:rsidRDefault="00646277" w:rsidP="0064627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color w:val="003A66"/>
        </w:rPr>
      </w:pPr>
      <w:r w:rsidRPr="005431BB">
        <w:rPr>
          <w:color w:val="003A66"/>
        </w:rPr>
        <w:t>Nome Cognome, RUOLO</w:t>
      </w:r>
      <w:bookmarkStart w:id="0" w:name="_GoBack"/>
      <w:bookmarkEnd w:id="0"/>
    </w:p>
    <w:p w:rsidR="00646277" w:rsidRPr="005431BB" w:rsidRDefault="00646277" w:rsidP="0064627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color w:val="003A66"/>
        </w:rPr>
      </w:pPr>
      <w:r w:rsidRPr="005431BB">
        <w:rPr>
          <w:color w:val="003A66"/>
        </w:rPr>
        <w:t>Nome Cognome, RUOLO</w:t>
      </w:r>
    </w:p>
    <w:p w:rsidR="00646277" w:rsidRPr="005431BB" w:rsidRDefault="00646277" w:rsidP="00646277">
      <w:pPr>
        <w:spacing w:line="360" w:lineRule="auto"/>
        <w:jc w:val="both"/>
        <w:rPr>
          <w:color w:val="003A66"/>
          <w:sz w:val="22"/>
          <w:szCs w:val="22"/>
        </w:rPr>
      </w:pPr>
      <w:r w:rsidRPr="005431BB">
        <w:rPr>
          <w:color w:val="003A66"/>
          <w:sz w:val="22"/>
          <w:szCs w:val="22"/>
        </w:rPr>
        <w:t>A seguito della valutazione iniziale, basata sulla documentazione trasmessa in fase di candidatura, sono stati invitati a colloquio N°</w:t>
      </w:r>
      <w:proofErr w:type="gramStart"/>
      <w:r w:rsidRPr="005431BB">
        <w:rPr>
          <w:color w:val="003A66"/>
          <w:sz w:val="22"/>
          <w:szCs w:val="22"/>
        </w:rPr>
        <w:t xml:space="preserve"> ….</w:t>
      </w:r>
      <w:proofErr w:type="gramEnd"/>
      <w:r w:rsidRPr="005431BB">
        <w:rPr>
          <w:color w:val="003A66"/>
          <w:sz w:val="22"/>
          <w:szCs w:val="22"/>
        </w:rPr>
        <w:t xml:space="preserve">. candidati. </w:t>
      </w:r>
    </w:p>
    <w:p w:rsidR="00646277" w:rsidRPr="005431BB" w:rsidRDefault="00646277" w:rsidP="00646277">
      <w:pPr>
        <w:spacing w:line="360" w:lineRule="auto"/>
        <w:jc w:val="both"/>
        <w:rPr>
          <w:color w:val="003A66"/>
          <w:sz w:val="22"/>
          <w:szCs w:val="22"/>
        </w:rPr>
      </w:pPr>
      <w:r w:rsidRPr="005431BB">
        <w:rPr>
          <w:color w:val="003A66"/>
          <w:sz w:val="22"/>
          <w:szCs w:val="22"/>
        </w:rPr>
        <w:t xml:space="preserve">I colloqui si sono tenuti il giorno GG/MM/AAAA (oppure dal giorno GG/MM/AAAA al giorno GG/MM/AAAA). </w:t>
      </w:r>
    </w:p>
    <w:p w:rsidR="00646277" w:rsidRPr="005431BB" w:rsidRDefault="00646277" w:rsidP="00646277">
      <w:pPr>
        <w:spacing w:line="360" w:lineRule="auto"/>
        <w:jc w:val="both"/>
        <w:rPr>
          <w:color w:val="003A66"/>
          <w:sz w:val="22"/>
          <w:szCs w:val="22"/>
        </w:rPr>
      </w:pPr>
      <w:r w:rsidRPr="005431BB">
        <w:rPr>
          <w:color w:val="003A66"/>
          <w:sz w:val="22"/>
          <w:szCs w:val="22"/>
        </w:rPr>
        <w:t>A seguito della valutazione dei titoli e a seguito dei colloqui la Commissione ha selezionato per l’incarico ………</w:t>
      </w:r>
      <w:proofErr w:type="gramStart"/>
      <w:r w:rsidRPr="005431BB">
        <w:rPr>
          <w:color w:val="003A66"/>
          <w:sz w:val="22"/>
          <w:szCs w:val="22"/>
        </w:rPr>
        <w:t>… .</w:t>
      </w:r>
      <w:proofErr w:type="gramEnd"/>
    </w:p>
    <w:p w:rsidR="00646277" w:rsidRPr="005431BB" w:rsidRDefault="00646277" w:rsidP="00646277">
      <w:pPr>
        <w:spacing w:line="360" w:lineRule="auto"/>
        <w:jc w:val="both"/>
        <w:rPr>
          <w:color w:val="003A66"/>
          <w:sz w:val="22"/>
          <w:szCs w:val="22"/>
        </w:rPr>
      </w:pPr>
    </w:p>
    <w:p w:rsidR="00646277" w:rsidRPr="005431BB" w:rsidRDefault="00646277" w:rsidP="00646277">
      <w:pPr>
        <w:spacing w:line="360" w:lineRule="auto"/>
        <w:jc w:val="both"/>
        <w:rPr>
          <w:color w:val="003A66"/>
          <w:sz w:val="22"/>
          <w:szCs w:val="22"/>
        </w:rPr>
      </w:pPr>
      <w:r w:rsidRPr="005431BB">
        <w:rPr>
          <w:color w:val="003A66"/>
          <w:sz w:val="22"/>
          <w:szCs w:val="22"/>
        </w:rPr>
        <w:t>Si allega:</w:t>
      </w:r>
    </w:p>
    <w:p w:rsidR="00646277" w:rsidRPr="005431BB" w:rsidRDefault="00646277" w:rsidP="0064627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color w:val="003A66"/>
        </w:rPr>
      </w:pPr>
      <w:r w:rsidRPr="005431BB">
        <w:rPr>
          <w:color w:val="003A66"/>
        </w:rPr>
        <w:t xml:space="preserve">la Graduatoria delle candidature valutate </w:t>
      </w:r>
    </w:p>
    <w:p w:rsidR="00646277" w:rsidRPr="005431BB" w:rsidRDefault="00646277" w:rsidP="00646277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color w:val="003A66"/>
        </w:rPr>
      </w:pPr>
      <w:r w:rsidRPr="005431BB">
        <w:rPr>
          <w:color w:val="003A66"/>
        </w:rPr>
        <w:t xml:space="preserve">il Curriculum Vitae del candidato selezionato </w:t>
      </w:r>
    </w:p>
    <w:p w:rsidR="00646277" w:rsidRPr="005431BB" w:rsidRDefault="00646277" w:rsidP="00646277">
      <w:pPr>
        <w:spacing w:line="360" w:lineRule="auto"/>
        <w:jc w:val="both"/>
        <w:rPr>
          <w:color w:val="003A66"/>
          <w:sz w:val="22"/>
          <w:szCs w:val="22"/>
        </w:rPr>
      </w:pPr>
    </w:p>
    <w:p w:rsidR="00646277" w:rsidRPr="005431BB" w:rsidRDefault="00646277" w:rsidP="00646277">
      <w:pPr>
        <w:spacing w:line="360" w:lineRule="auto"/>
        <w:jc w:val="both"/>
        <w:rPr>
          <w:color w:val="003A66"/>
          <w:sz w:val="22"/>
          <w:szCs w:val="22"/>
        </w:rPr>
      </w:pPr>
      <w:r w:rsidRPr="005431BB">
        <w:rPr>
          <w:color w:val="003A66"/>
          <w:sz w:val="22"/>
          <w:szCs w:val="22"/>
        </w:rPr>
        <w:t>Tutta la documentazione relativa alla selezione è archiviata dal Referente per la selezione.</w:t>
      </w:r>
    </w:p>
    <w:p w:rsidR="00646277" w:rsidRPr="005431BB" w:rsidRDefault="00646277" w:rsidP="00646277">
      <w:pPr>
        <w:spacing w:line="360" w:lineRule="auto"/>
        <w:rPr>
          <w:color w:val="003A66"/>
          <w:sz w:val="22"/>
          <w:szCs w:val="22"/>
        </w:rPr>
      </w:pPr>
    </w:p>
    <w:p w:rsidR="00646277" w:rsidRPr="005431BB" w:rsidRDefault="00646277" w:rsidP="00646277">
      <w:pPr>
        <w:spacing w:line="360" w:lineRule="auto"/>
        <w:rPr>
          <w:color w:val="003A66"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4822"/>
      </w:tblGrid>
      <w:tr w:rsidR="00646277" w:rsidRPr="005431BB" w:rsidTr="00874B0C">
        <w:trPr>
          <w:jc w:val="center"/>
        </w:trPr>
        <w:tc>
          <w:tcPr>
            <w:tcW w:w="4889" w:type="dxa"/>
          </w:tcPr>
          <w:p w:rsidR="00646277" w:rsidRPr="005431BB" w:rsidRDefault="00646277" w:rsidP="00874B0C">
            <w:pPr>
              <w:spacing w:line="360" w:lineRule="auto"/>
              <w:rPr>
                <w:color w:val="003A66"/>
              </w:rPr>
            </w:pPr>
            <w:r w:rsidRPr="005431BB">
              <w:rPr>
                <w:color w:val="003A66"/>
              </w:rPr>
              <w:t>Luogo, data</w:t>
            </w:r>
          </w:p>
        </w:tc>
        <w:tc>
          <w:tcPr>
            <w:tcW w:w="4889" w:type="dxa"/>
          </w:tcPr>
          <w:p w:rsidR="00646277" w:rsidRPr="005431BB" w:rsidRDefault="00646277" w:rsidP="00874B0C">
            <w:pPr>
              <w:spacing w:line="360" w:lineRule="auto"/>
              <w:jc w:val="center"/>
              <w:rPr>
                <w:color w:val="003A66"/>
              </w:rPr>
            </w:pPr>
            <w:r w:rsidRPr="005431BB">
              <w:rPr>
                <w:color w:val="003A66"/>
              </w:rPr>
              <w:t>Firma del Responsabile della selezione</w:t>
            </w:r>
          </w:p>
        </w:tc>
      </w:tr>
    </w:tbl>
    <w:p w:rsidR="00066267" w:rsidRPr="00646277" w:rsidRDefault="00066267" w:rsidP="00646277"/>
    <w:sectPr w:rsidR="00066267" w:rsidRPr="00646277" w:rsidSect="00406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170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C16" w:rsidRDefault="00EE0C16" w:rsidP="00FE346A">
      <w:r>
        <w:separator/>
      </w:r>
    </w:p>
  </w:endnote>
  <w:endnote w:type="continuationSeparator" w:id="0">
    <w:p w:rsidR="00EE0C16" w:rsidRDefault="00EE0C16" w:rsidP="00FE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sistant">
    <w:altName w:val="Arial"/>
    <w:charset w:val="B1"/>
    <w:family w:val="auto"/>
    <w:pitch w:val="variable"/>
    <w:sig w:usb0="00000807" w:usb1="40000000" w:usb2="00000000" w:usb3="00000000" w:csb0="00000023" w:csb1="00000000"/>
  </w:font>
  <w:font w:name="Assistant SemiBold">
    <w:altName w:val="Arial"/>
    <w:charset w:val="B1"/>
    <w:family w:val="auto"/>
    <w:pitch w:val="variable"/>
    <w:sig w:usb0="00000807" w:usb1="40000000" w:usb2="00000000" w:usb3="00000000" w:csb0="0000002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44" w:rsidRDefault="004067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A0E" w:rsidRDefault="0063477A">
    <w:pPr>
      <w:pStyle w:val="Pidipagina"/>
      <w:rPr>
        <w:rFonts w:ascii="Assistant" w:hAnsi="Assistant" w:cs="Assistant"/>
        <w:noProof/>
        <w:sz w:val="16"/>
        <w:szCs w:val="16"/>
      </w:rPr>
    </w:pPr>
    <w:r w:rsidRPr="003E3A0E">
      <w:rPr>
        <w:rFonts w:ascii="Assistant" w:hAnsi="Assistant" w:cs="Assistant" w:hint="cs"/>
        <w:noProof/>
        <w:sz w:val="16"/>
        <w:szCs w:val="16"/>
      </w:rPr>
      <w:softHyphen/>
    </w:r>
    <w:r w:rsidRPr="003E3A0E">
      <w:rPr>
        <w:rFonts w:ascii="Assistant" w:hAnsi="Assistant" w:cs="Assistant" w:hint="cs"/>
        <w:noProof/>
        <w:sz w:val="16"/>
        <w:szCs w:val="16"/>
      </w:rPr>
      <w:softHyphen/>
    </w:r>
    <w:r w:rsidRPr="003E3A0E">
      <w:rPr>
        <w:rFonts w:ascii="Assistant" w:hAnsi="Assistant" w:cs="Assistant" w:hint="cs"/>
        <w:noProof/>
        <w:sz w:val="16"/>
        <w:szCs w:val="16"/>
      </w:rPr>
      <w:softHyphen/>
    </w:r>
  </w:p>
  <w:p w:rsidR="003E3A0E" w:rsidRDefault="009179F5">
    <w:pPr>
      <w:pStyle w:val="Pidipagina"/>
      <w:rPr>
        <w:rFonts w:ascii="Assistant" w:hAnsi="Assistant" w:cs="Assistant"/>
        <w:noProof/>
        <w:sz w:val="16"/>
        <w:szCs w:val="16"/>
      </w:rPr>
    </w:pPr>
    <w:r w:rsidRPr="003E3A0E">
      <w:rPr>
        <w:rFonts w:ascii="Assistant" w:hAnsi="Assistant" w:cs="Assistant" w:hint="cs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2E875" wp14:editId="223CAED7">
              <wp:simplePos x="0" y="0"/>
              <wp:positionH relativeFrom="column">
                <wp:posOffset>1142365</wp:posOffset>
              </wp:positionH>
              <wp:positionV relativeFrom="paragraph">
                <wp:posOffset>31143</wp:posOffset>
              </wp:positionV>
              <wp:extent cx="4798695" cy="0"/>
              <wp:effectExtent l="0" t="0" r="14605" b="12700"/>
              <wp:wrapNone/>
              <wp:docPr id="11" name="Connettore 1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98695" cy="0"/>
                      </a:xfrm>
                      <a:prstGeom prst="line">
                        <a:avLst/>
                      </a:prstGeom>
                      <a:ln w="15875">
                        <a:gradFill>
                          <a:gsLst>
                            <a:gs pos="52000">
                              <a:srgbClr val="D82236"/>
                            </a:gs>
                            <a:gs pos="100000">
                              <a:srgbClr val="E0543A"/>
                            </a:gs>
                          </a:gsLst>
                          <a:lin ang="0" scaled="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37A2775" id="Connettore 1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95pt,2.45pt" to="467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" strokeweight="1.25pt">
              <v:stroke joinstyle="miter"/>
            </v:line>
          </w:pict>
        </mc:Fallback>
      </mc:AlternateContent>
    </w:r>
  </w:p>
  <w:p w:rsidR="00406744" w:rsidRPr="003842E4" w:rsidRDefault="00406744" w:rsidP="00406744">
    <w:pPr>
      <w:pStyle w:val="Pidipagina"/>
      <w:tabs>
        <w:tab w:val="clear" w:pos="4819"/>
        <w:tab w:val="clear" w:pos="9638"/>
        <w:tab w:val="left" w:pos="1701"/>
      </w:tabs>
      <w:rPr>
        <w:rFonts w:ascii="Assistant" w:hAnsi="Assistant" w:cs="Assistant"/>
        <w:color w:val="282F61"/>
        <w:sz w:val="15"/>
        <w:szCs w:val="15"/>
      </w:rPr>
    </w:pPr>
    <w:r>
      <w:rPr>
        <w:rFonts w:ascii="Assistant" w:hAnsi="Assistant" w:cs="Assistant"/>
        <w:noProof/>
        <w:sz w:val="16"/>
        <w:szCs w:val="16"/>
      </w:rPr>
      <w:tab/>
      <w:t xml:space="preserve">   </w:t>
    </w:r>
    <w:r w:rsidRPr="003842E4">
      <w:rPr>
        <w:rFonts w:ascii="Assistant" w:hAnsi="Assistant" w:cs="Assistant" w:hint="cs"/>
        <w:color w:val="282F61"/>
        <w:sz w:val="15"/>
        <w:szCs w:val="15"/>
      </w:rPr>
      <w:t>Corso Magenta, 63 – 20123 Milano</w:t>
    </w:r>
    <w:r>
      <w:rPr>
        <w:rFonts w:ascii="Assistant" w:hAnsi="Assistant" w:cs="Assistant"/>
        <w:color w:val="282F61"/>
        <w:sz w:val="15"/>
        <w:szCs w:val="15"/>
      </w:rPr>
      <w:t xml:space="preserve"> –</w:t>
    </w:r>
    <w:r w:rsidRPr="003842E4">
      <w:rPr>
        <w:rFonts w:ascii="Assistant" w:hAnsi="Assistant" w:cs="Assistant"/>
        <w:color w:val="282F61"/>
        <w:sz w:val="15"/>
        <w:szCs w:val="15"/>
      </w:rPr>
      <w:t xml:space="preserve"> Italia</w:t>
    </w:r>
    <w:r w:rsidRPr="003842E4">
      <w:rPr>
        <w:rFonts w:ascii="Assistant" w:hAnsi="Assistant" w:cs="Assistant" w:hint="cs"/>
        <w:color w:val="282F61"/>
        <w:sz w:val="15"/>
        <w:szCs w:val="15"/>
      </w:rPr>
      <w:t xml:space="preserve"> | </w:t>
    </w:r>
    <w:proofErr w:type="spellStart"/>
    <w:r w:rsidRPr="003842E4">
      <w:rPr>
        <w:rFonts w:ascii="Assistant" w:hAnsi="Assistant" w:cs="Assistant" w:hint="cs"/>
        <w:color w:val="282F61"/>
        <w:sz w:val="15"/>
        <w:szCs w:val="15"/>
      </w:rPr>
      <w:t>Tel</w:t>
    </w:r>
    <w:proofErr w:type="spellEnd"/>
    <w:r w:rsidRPr="003842E4">
      <w:rPr>
        <w:rFonts w:ascii="Assistant" w:hAnsi="Assistant" w:cs="Assistant" w:hint="cs"/>
        <w:color w:val="282F61"/>
        <w:sz w:val="15"/>
        <w:szCs w:val="15"/>
      </w:rPr>
      <w:t xml:space="preserve"> </w:t>
    </w:r>
    <w:r w:rsidRPr="003842E4">
      <w:rPr>
        <w:rFonts w:ascii="Assistant" w:hAnsi="Assistant" w:cs="Assistant" w:hint="cs"/>
        <w:b/>
        <w:bCs/>
        <w:color w:val="282F61"/>
        <w:sz w:val="15"/>
        <w:szCs w:val="15"/>
      </w:rPr>
      <w:t>+39 02 520 36934</w:t>
    </w:r>
    <w:r w:rsidRPr="003842E4">
      <w:rPr>
        <w:rFonts w:ascii="Assistant" w:hAnsi="Assistant" w:cs="Assistant" w:hint="cs"/>
        <w:color w:val="282F61"/>
        <w:sz w:val="15"/>
        <w:szCs w:val="15"/>
      </w:rPr>
      <w:t xml:space="preserve"> </w:t>
    </w:r>
    <w:r w:rsidRPr="003842E4">
      <w:rPr>
        <w:rFonts w:ascii="Assistant" w:hAnsi="Assistant" w:cs="Assistant"/>
        <w:color w:val="282F61"/>
        <w:sz w:val="15"/>
        <w:szCs w:val="15"/>
      </w:rPr>
      <w:t xml:space="preserve">| </w:t>
    </w:r>
    <w:r w:rsidRPr="003842E4">
      <w:rPr>
        <w:rFonts w:ascii="Assistant" w:hAnsi="Assistant" w:cs="Assistant" w:hint="cs"/>
        <w:color w:val="282F61"/>
        <w:sz w:val="15"/>
        <w:szCs w:val="15"/>
      </w:rPr>
      <w:t xml:space="preserve">Fax </w:t>
    </w:r>
    <w:r w:rsidRPr="003842E4">
      <w:rPr>
        <w:rFonts w:ascii="Assistant" w:hAnsi="Assistant" w:cs="Assistant" w:hint="cs"/>
        <w:b/>
        <w:bCs/>
        <w:color w:val="282F61"/>
        <w:sz w:val="15"/>
        <w:szCs w:val="15"/>
      </w:rPr>
      <w:t>+39 02 520 36946</w:t>
    </w:r>
  </w:p>
  <w:p w:rsidR="00406744" w:rsidRPr="00646277" w:rsidRDefault="00406744" w:rsidP="00406744">
    <w:pPr>
      <w:spacing w:line="276" w:lineRule="auto"/>
      <w:ind w:left="1800"/>
      <w:rPr>
        <w:rFonts w:ascii="Assistant" w:hAnsi="Assistant" w:cs="Assistant"/>
        <w:color w:val="282F61"/>
        <w:sz w:val="15"/>
        <w:szCs w:val="15"/>
        <w:lang w:val="en-GB"/>
      </w:rPr>
    </w:pPr>
    <w:r w:rsidRPr="00646277">
      <w:rPr>
        <w:rFonts w:ascii="Assistant" w:hAnsi="Assistant" w:cs="Assistant" w:hint="cs"/>
        <w:color w:val="282F61"/>
        <w:sz w:val="15"/>
        <w:szCs w:val="15"/>
        <w:lang w:val="en-GB"/>
      </w:rPr>
      <w:t xml:space="preserve">Mail </w:t>
    </w:r>
    <w:r w:rsidRPr="00646277">
      <w:rPr>
        <w:rFonts w:ascii="Assistant" w:hAnsi="Assistant" w:cs="Assistant" w:hint="cs"/>
        <w:b/>
        <w:bCs/>
        <w:color w:val="282F61"/>
        <w:sz w:val="15"/>
        <w:szCs w:val="15"/>
        <w:lang w:val="en-GB"/>
      </w:rPr>
      <w:t>letter@feem.it</w:t>
    </w:r>
    <w:r w:rsidRPr="00646277">
      <w:rPr>
        <w:rFonts w:ascii="Assistant SemiBold" w:hAnsi="Assistant SemiBold" w:cs="Assistant SemiBold" w:hint="cs"/>
        <w:b/>
        <w:bCs/>
        <w:color w:val="282F61"/>
        <w:sz w:val="15"/>
        <w:szCs w:val="15"/>
        <w:lang w:val="en-GB"/>
      </w:rPr>
      <w:t xml:space="preserve"> </w:t>
    </w:r>
    <w:r w:rsidRPr="00646277">
      <w:rPr>
        <w:rFonts w:ascii="Assistant" w:hAnsi="Assistant" w:cs="Assistant"/>
        <w:color w:val="282F61"/>
        <w:sz w:val="15"/>
        <w:szCs w:val="15"/>
        <w:lang w:val="en-GB"/>
      </w:rPr>
      <w:t xml:space="preserve">| </w:t>
    </w:r>
    <w:r w:rsidRPr="00646277">
      <w:rPr>
        <w:rFonts w:ascii="Assistant" w:hAnsi="Assistant" w:cs="Assistant" w:hint="cs"/>
        <w:color w:val="282F61"/>
        <w:sz w:val="15"/>
        <w:szCs w:val="15"/>
        <w:lang w:val="en-GB"/>
      </w:rPr>
      <w:t xml:space="preserve">Web </w:t>
    </w:r>
    <w:r w:rsidRPr="00646277">
      <w:rPr>
        <w:rFonts w:ascii="Assistant" w:hAnsi="Assistant" w:cs="Assistant" w:hint="cs"/>
        <w:b/>
        <w:bCs/>
        <w:color w:val="282F61"/>
        <w:sz w:val="15"/>
        <w:szCs w:val="15"/>
        <w:lang w:val="en-GB"/>
      </w:rPr>
      <w:t>www.feem.it</w:t>
    </w:r>
    <w:r w:rsidRPr="00646277">
      <w:rPr>
        <w:rFonts w:ascii="Assistant" w:hAnsi="Assistant" w:cs="Assistant" w:hint="cs"/>
        <w:color w:val="282F61"/>
        <w:sz w:val="15"/>
        <w:szCs w:val="15"/>
        <w:lang w:val="en-GB"/>
      </w:rPr>
      <w:t xml:space="preserve"> | </w:t>
    </w:r>
    <w:r w:rsidRPr="00646277">
      <w:rPr>
        <w:rFonts w:ascii="Assistant" w:hAnsi="Assistant" w:cs="Assistant"/>
        <w:color w:val="282F61"/>
        <w:sz w:val="15"/>
        <w:szCs w:val="15"/>
        <w:lang w:val="en-GB"/>
      </w:rPr>
      <w:t>C</w:t>
    </w:r>
    <w:r w:rsidRPr="00646277">
      <w:rPr>
        <w:rFonts w:ascii="Assistant" w:hAnsi="Assistant" w:cs="Assistant" w:hint="cs"/>
        <w:color w:val="282F61"/>
        <w:sz w:val="15"/>
        <w:szCs w:val="15"/>
        <w:lang w:val="en-GB"/>
      </w:rPr>
      <w:t xml:space="preserve">od. </w:t>
    </w:r>
    <w:proofErr w:type="gramStart"/>
    <w:r w:rsidRPr="00646277">
      <w:rPr>
        <w:rFonts w:ascii="Assistant" w:hAnsi="Assistant" w:cs="Assistant" w:hint="cs"/>
        <w:color w:val="282F61"/>
        <w:sz w:val="15"/>
        <w:szCs w:val="15"/>
        <w:lang w:val="en-GB"/>
      </w:rPr>
      <w:t>fiscale</w:t>
    </w:r>
    <w:proofErr w:type="gramEnd"/>
    <w:r w:rsidRPr="00646277">
      <w:rPr>
        <w:rFonts w:ascii="Assistant" w:hAnsi="Assistant" w:cs="Assistant" w:hint="cs"/>
        <w:color w:val="282F61"/>
        <w:sz w:val="15"/>
        <w:szCs w:val="15"/>
        <w:lang w:val="en-GB"/>
      </w:rPr>
      <w:t xml:space="preserve"> </w:t>
    </w:r>
    <w:r w:rsidRPr="00646277">
      <w:rPr>
        <w:rFonts w:ascii="Assistant" w:hAnsi="Assistant" w:cs="Assistant" w:hint="cs"/>
        <w:b/>
        <w:bCs/>
        <w:color w:val="282F61"/>
        <w:sz w:val="15"/>
        <w:szCs w:val="15"/>
        <w:lang w:val="en-GB"/>
      </w:rPr>
      <w:t>97080600154</w:t>
    </w:r>
  </w:p>
  <w:p w:rsidR="003E3A0E" w:rsidRPr="00646277" w:rsidRDefault="003E3A0E">
    <w:pPr>
      <w:pStyle w:val="Pidipagina"/>
      <w:rPr>
        <w:rFonts w:ascii="Assistant" w:hAnsi="Assistant" w:cs="Assistant"/>
        <w:noProof/>
        <w:sz w:val="16"/>
        <w:szCs w:val="16"/>
        <w:lang w:val="en-GB"/>
      </w:rPr>
    </w:pPr>
  </w:p>
  <w:p w:rsidR="009179F5" w:rsidRPr="00646277" w:rsidRDefault="009179F5">
    <w:pPr>
      <w:pStyle w:val="Pidipagina"/>
      <w:rPr>
        <w:rFonts w:ascii="Assistant" w:hAnsi="Assistant" w:cs="Assistant"/>
        <w:noProof/>
        <w:sz w:val="16"/>
        <w:szCs w:val="16"/>
        <w:lang w:val="en-GB"/>
      </w:rPr>
    </w:pPr>
  </w:p>
  <w:p w:rsidR="009179F5" w:rsidRPr="00646277" w:rsidRDefault="009179F5">
    <w:pPr>
      <w:pStyle w:val="Pidipagina"/>
      <w:rPr>
        <w:rFonts w:ascii="Assistant" w:hAnsi="Assistant" w:cs="Assistant"/>
        <w:noProof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A0E" w:rsidRPr="003842E4" w:rsidRDefault="003E3A0E" w:rsidP="003842E4">
    <w:pPr>
      <w:spacing w:line="276" w:lineRule="auto"/>
      <w:ind w:firstLine="1800"/>
      <w:rPr>
        <w:rFonts w:ascii="Assistant" w:hAnsi="Assistant" w:cs="Assistant"/>
        <w:color w:val="282F61"/>
        <w:sz w:val="15"/>
        <w:szCs w:val="15"/>
      </w:rPr>
    </w:pPr>
  </w:p>
  <w:p w:rsidR="009179F5" w:rsidRPr="003842E4" w:rsidRDefault="009179F5" w:rsidP="003842E4">
    <w:pPr>
      <w:spacing w:line="276" w:lineRule="auto"/>
      <w:ind w:firstLine="1800"/>
      <w:rPr>
        <w:rFonts w:ascii="Assistant" w:hAnsi="Assistant" w:cs="Assistant"/>
        <w:b/>
        <w:bCs/>
        <w:color w:val="282F61"/>
        <w:sz w:val="15"/>
        <w:szCs w:val="15"/>
      </w:rPr>
    </w:pPr>
    <w:r w:rsidRPr="003842E4">
      <w:rPr>
        <w:noProof/>
        <w:sz w:val="15"/>
        <w:szCs w:val="15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1742AE" wp14:editId="3465F6DC">
              <wp:simplePos x="0" y="0"/>
              <wp:positionH relativeFrom="column">
                <wp:posOffset>1143000</wp:posOffset>
              </wp:positionH>
              <wp:positionV relativeFrom="paragraph">
                <wp:posOffset>36167</wp:posOffset>
              </wp:positionV>
              <wp:extent cx="4799965" cy="0"/>
              <wp:effectExtent l="0" t="0" r="13335" b="12700"/>
              <wp:wrapNone/>
              <wp:docPr id="15" name="Connettore 1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99965" cy="0"/>
                      </a:xfrm>
                      <a:prstGeom prst="line">
                        <a:avLst/>
                      </a:prstGeom>
                      <a:ln w="15875">
                        <a:gradFill>
                          <a:gsLst>
                            <a:gs pos="52000">
                              <a:srgbClr val="D82236"/>
                            </a:gs>
                            <a:gs pos="100000">
                              <a:srgbClr val="E0543A"/>
                            </a:gs>
                          </a:gsLst>
                          <a:lin ang="0" scaled="0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6E0631E" id="Connettore 1 1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2.85pt" to="467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" strokeweight="1.25pt">
              <v:stroke joinstyle="miter"/>
            </v:line>
          </w:pict>
        </mc:Fallback>
      </mc:AlternateContent>
    </w:r>
  </w:p>
  <w:p w:rsidR="003842E4" w:rsidRPr="003842E4" w:rsidRDefault="003842E4" w:rsidP="003842E4">
    <w:pPr>
      <w:spacing w:line="276" w:lineRule="auto"/>
      <w:ind w:firstLine="1800"/>
      <w:rPr>
        <w:rFonts w:ascii="Assistant" w:hAnsi="Assistant" w:cs="Assistant"/>
        <w:color w:val="282F61"/>
        <w:sz w:val="15"/>
        <w:szCs w:val="15"/>
      </w:rPr>
    </w:pPr>
    <w:r w:rsidRPr="003842E4">
      <w:rPr>
        <w:rFonts w:ascii="Assistant" w:hAnsi="Assistant" w:cs="Assistant" w:hint="cs"/>
        <w:color w:val="282F61"/>
        <w:sz w:val="15"/>
        <w:szCs w:val="15"/>
      </w:rPr>
      <w:t>Corso Magenta, 63 – 20123 Milano</w:t>
    </w:r>
    <w:r w:rsidR="009C419C">
      <w:rPr>
        <w:rFonts w:ascii="Assistant" w:hAnsi="Assistant" w:cs="Assistant"/>
        <w:color w:val="282F61"/>
        <w:sz w:val="15"/>
        <w:szCs w:val="15"/>
      </w:rPr>
      <w:t xml:space="preserve"> –</w:t>
    </w:r>
    <w:r w:rsidRPr="003842E4">
      <w:rPr>
        <w:rFonts w:ascii="Assistant" w:hAnsi="Assistant" w:cs="Assistant"/>
        <w:color w:val="282F61"/>
        <w:sz w:val="15"/>
        <w:szCs w:val="15"/>
      </w:rPr>
      <w:t xml:space="preserve"> Italia</w:t>
    </w:r>
    <w:r w:rsidRPr="003842E4">
      <w:rPr>
        <w:rFonts w:ascii="Assistant" w:hAnsi="Assistant" w:cs="Assistant" w:hint="cs"/>
        <w:color w:val="282F61"/>
        <w:sz w:val="15"/>
        <w:szCs w:val="15"/>
      </w:rPr>
      <w:t xml:space="preserve"> | </w:t>
    </w:r>
    <w:proofErr w:type="spellStart"/>
    <w:r w:rsidRPr="003842E4">
      <w:rPr>
        <w:rFonts w:ascii="Assistant" w:hAnsi="Assistant" w:cs="Assistant" w:hint="cs"/>
        <w:color w:val="282F61"/>
        <w:sz w:val="15"/>
        <w:szCs w:val="15"/>
      </w:rPr>
      <w:t>Tel</w:t>
    </w:r>
    <w:proofErr w:type="spellEnd"/>
    <w:r w:rsidRPr="003842E4">
      <w:rPr>
        <w:rFonts w:ascii="Assistant" w:hAnsi="Assistant" w:cs="Assistant" w:hint="cs"/>
        <w:color w:val="282F61"/>
        <w:sz w:val="15"/>
        <w:szCs w:val="15"/>
      </w:rPr>
      <w:t xml:space="preserve"> </w:t>
    </w:r>
    <w:r w:rsidRPr="003842E4">
      <w:rPr>
        <w:rFonts w:ascii="Assistant" w:hAnsi="Assistant" w:cs="Assistant" w:hint="cs"/>
        <w:b/>
        <w:bCs/>
        <w:color w:val="282F61"/>
        <w:sz w:val="15"/>
        <w:szCs w:val="15"/>
      </w:rPr>
      <w:t>+39 02 520 36934</w:t>
    </w:r>
    <w:r w:rsidRPr="003842E4">
      <w:rPr>
        <w:rFonts w:ascii="Assistant" w:hAnsi="Assistant" w:cs="Assistant" w:hint="cs"/>
        <w:color w:val="282F61"/>
        <w:sz w:val="15"/>
        <w:szCs w:val="15"/>
      </w:rPr>
      <w:t xml:space="preserve"> </w:t>
    </w:r>
    <w:r w:rsidRPr="003842E4">
      <w:rPr>
        <w:rFonts w:ascii="Assistant" w:hAnsi="Assistant" w:cs="Assistant"/>
        <w:color w:val="282F61"/>
        <w:sz w:val="15"/>
        <w:szCs w:val="15"/>
      </w:rPr>
      <w:t xml:space="preserve">| </w:t>
    </w:r>
    <w:r w:rsidRPr="003842E4">
      <w:rPr>
        <w:rFonts w:ascii="Assistant" w:hAnsi="Assistant" w:cs="Assistant" w:hint="cs"/>
        <w:color w:val="282F61"/>
        <w:sz w:val="15"/>
        <w:szCs w:val="15"/>
      </w:rPr>
      <w:t xml:space="preserve">Fax </w:t>
    </w:r>
    <w:r w:rsidRPr="003842E4">
      <w:rPr>
        <w:rFonts w:ascii="Assistant" w:hAnsi="Assistant" w:cs="Assistant" w:hint="cs"/>
        <w:b/>
        <w:bCs/>
        <w:color w:val="282F61"/>
        <w:sz w:val="15"/>
        <w:szCs w:val="15"/>
      </w:rPr>
      <w:t>+39 02 520 36946</w:t>
    </w:r>
  </w:p>
  <w:p w:rsidR="003842E4" w:rsidRPr="00646277" w:rsidRDefault="003842E4" w:rsidP="003842E4">
    <w:pPr>
      <w:spacing w:line="276" w:lineRule="auto"/>
      <w:ind w:left="1800"/>
      <w:rPr>
        <w:rFonts w:ascii="Assistant" w:hAnsi="Assistant" w:cs="Assistant"/>
        <w:color w:val="282F61"/>
        <w:sz w:val="15"/>
        <w:szCs w:val="15"/>
        <w:lang w:val="en-GB"/>
      </w:rPr>
    </w:pPr>
    <w:r w:rsidRPr="00646277">
      <w:rPr>
        <w:rFonts w:ascii="Assistant" w:hAnsi="Assistant" w:cs="Assistant" w:hint="cs"/>
        <w:color w:val="282F61"/>
        <w:sz w:val="15"/>
        <w:szCs w:val="15"/>
        <w:lang w:val="en-GB"/>
      </w:rPr>
      <w:t xml:space="preserve">Mail </w:t>
    </w:r>
    <w:r w:rsidRPr="00646277">
      <w:rPr>
        <w:rFonts w:ascii="Assistant" w:hAnsi="Assistant" w:cs="Assistant" w:hint="cs"/>
        <w:b/>
        <w:bCs/>
        <w:color w:val="282F61"/>
        <w:sz w:val="15"/>
        <w:szCs w:val="15"/>
        <w:lang w:val="en-GB"/>
      </w:rPr>
      <w:t>letter@feem.it</w:t>
    </w:r>
    <w:r w:rsidRPr="00646277">
      <w:rPr>
        <w:rFonts w:ascii="Assistant SemiBold" w:hAnsi="Assistant SemiBold" w:cs="Assistant SemiBold" w:hint="cs"/>
        <w:b/>
        <w:bCs/>
        <w:color w:val="282F61"/>
        <w:sz w:val="15"/>
        <w:szCs w:val="15"/>
        <w:lang w:val="en-GB"/>
      </w:rPr>
      <w:t xml:space="preserve"> </w:t>
    </w:r>
    <w:r w:rsidRPr="00646277">
      <w:rPr>
        <w:rFonts w:ascii="Assistant" w:hAnsi="Assistant" w:cs="Assistant"/>
        <w:color w:val="282F61"/>
        <w:sz w:val="15"/>
        <w:szCs w:val="15"/>
        <w:lang w:val="en-GB"/>
      </w:rPr>
      <w:t xml:space="preserve">| </w:t>
    </w:r>
    <w:r w:rsidRPr="00646277">
      <w:rPr>
        <w:rFonts w:ascii="Assistant" w:hAnsi="Assistant" w:cs="Assistant" w:hint="cs"/>
        <w:color w:val="282F61"/>
        <w:sz w:val="15"/>
        <w:szCs w:val="15"/>
        <w:lang w:val="en-GB"/>
      </w:rPr>
      <w:t xml:space="preserve">Web </w:t>
    </w:r>
    <w:r w:rsidRPr="00646277">
      <w:rPr>
        <w:rFonts w:ascii="Assistant" w:hAnsi="Assistant" w:cs="Assistant" w:hint="cs"/>
        <w:b/>
        <w:bCs/>
        <w:color w:val="282F61"/>
        <w:sz w:val="15"/>
        <w:szCs w:val="15"/>
        <w:lang w:val="en-GB"/>
      </w:rPr>
      <w:t>www.feem.it</w:t>
    </w:r>
    <w:r w:rsidRPr="00646277">
      <w:rPr>
        <w:rFonts w:ascii="Assistant" w:hAnsi="Assistant" w:cs="Assistant" w:hint="cs"/>
        <w:color w:val="282F61"/>
        <w:sz w:val="15"/>
        <w:szCs w:val="15"/>
        <w:lang w:val="en-GB"/>
      </w:rPr>
      <w:t xml:space="preserve"> | </w:t>
    </w:r>
    <w:r w:rsidRPr="00646277">
      <w:rPr>
        <w:rFonts w:ascii="Assistant" w:hAnsi="Assistant" w:cs="Assistant"/>
        <w:color w:val="282F61"/>
        <w:sz w:val="15"/>
        <w:szCs w:val="15"/>
        <w:lang w:val="en-GB"/>
      </w:rPr>
      <w:t>C</w:t>
    </w:r>
    <w:r w:rsidRPr="00646277">
      <w:rPr>
        <w:rFonts w:ascii="Assistant" w:hAnsi="Assistant" w:cs="Assistant" w:hint="cs"/>
        <w:color w:val="282F61"/>
        <w:sz w:val="15"/>
        <w:szCs w:val="15"/>
        <w:lang w:val="en-GB"/>
      </w:rPr>
      <w:t xml:space="preserve">od. </w:t>
    </w:r>
    <w:proofErr w:type="gramStart"/>
    <w:r w:rsidRPr="00646277">
      <w:rPr>
        <w:rFonts w:ascii="Assistant" w:hAnsi="Assistant" w:cs="Assistant" w:hint="cs"/>
        <w:color w:val="282F61"/>
        <w:sz w:val="15"/>
        <w:szCs w:val="15"/>
        <w:lang w:val="en-GB"/>
      </w:rPr>
      <w:t>fiscale</w:t>
    </w:r>
    <w:proofErr w:type="gramEnd"/>
    <w:r w:rsidRPr="00646277">
      <w:rPr>
        <w:rFonts w:ascii="Assistant" w:hAnsi="Assistant" w:cs="Assistant" w:hint="cs"/>
        <w:color w:val="282F61"/>
        <w:sz w:val="15"/>
        <w:szCs w:val="15"/>
        <w:lang w:val="en-GB"/>
      </w:rPr>
      <w:t xml:space="preserve"> </w:t>
    </w:r>
    <w:r w:rsidRPr="00646277">
      <w:rPr>
        <w:rFonts w:ascii="Assistant" w:hAnsi="Assistant" w:cs="Assistant" w:hint="cs"/>
        <w:b/>
        <w:bCs/>
        <w:color w:val="282F61"/>
        <w:sz w:val="15"/>
        <w:szCs w:val="15"/>
        <w:lang w:val="en-GB"/>
      </w:rPr>
      <w:t>97080600154</w:t>
    </w:r>
  </w:p>
  <w:p w:rsidR="00B07402" w:rsidRPr="00646277" w:rsidRDefault="00B07402" w:rsidP="003842E4">
    <w:pPr>
      <w:spacing w:line="276" w:lineRule="auto"/>
      <w:ind w:left="1797" w:right="272"/>
      <w:rPr>
        <w:rFonts w:ascii="Assistant" w:hAnsi="Assistant" w:cs="Assistant"/>
        <w:color w:val="282F61"/>
        <w:sz w:val="15"/>
        <w:szCs w:val="15"/>
        <w:lang w:val="en-GB"/>
      </w:rPr>
    </w:pPr>
  </w:p>
  <w:p w:rsidR="003842E4" w:rsidRPr="00646277" w:rsidRDefault="003842E4" w:rsidP="003842E4">
    <w:pPr>
      <w:spacing w:line="276" w:lineRule="auto"/>
      <w:ind w:left="1797" w:right="272"/>
      <w:rPr>
        <w:rFonts w:ascii="Assistant" w:hAnsi="Assistant" w:cs="Assistant"/>
        <w:color w:val="282F61"/>
        <w:sz w:val="15"/>
        <w:szCs w:val="15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C16" w:rsidRDefault="00EE0C16" w:rsidP="00FE346A">
      <w:r>
        <w:separator/>
      </w:r>
    </w:p>
  </w:footnote>
  <w:footnote w:type="continuationSeparator" w:id="0">
    <w:p w:rsidR="00EE0C16" w:rsidRDefault="00EE0C16" w:rsidP="00FE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744" w:rsidRDefault="004067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6A" w:rsidRDefault="00FE346A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02" w:rsidRDefault="0040674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-387350</wp:posOffset>
          </wp:positionH>
          <wp:positionV relativeFrom="paragraph">
            <wp:posOffset>-946785</wp:posOffset>
          </wp:positionV>
          <wp:extent cx="1998578" cy="1332000"/>
          <wp:effectExtent l="0" t="0" r="1905" b="190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l_jpg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578" cy="13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402">
      <w:ptab w:relativeTo="margin" w:alignment="center" w:leader="none"/>
    </w:r>
    <w:r w:rsidR="00B07402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C3CCC"/>
    <w:multiLevelType w:val="hybridMultilevel"/>
    <w:tmpl w:val="49FCA220"/>
    <w:lvl w:ilvl="0" w:tplc="1E864B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94"/>
    <w:rsid w:val="00020107"/>
    <w:rsid w:val="00066267"/>
    <w:rsid w:val="00071E37"/>
    <w:rsid w:val="00073158"/>
    <w:rsid w:val="00096834"/>
    <w:rsid w:val="000C2FD8"/>
    <w:rsid w:val="001749CB"/>
    <w:rsid w:val="002547E5"/>
    <w:rsid w:val="00271FFF"/>
    <w:rsid w:val="002C59F9"/>
    <w:rsid w:val="002E2812"/>
    <w:rsid w:val="002E4166"/>
    <w:rsid w:val="00327BEA"/>
    <w:rsid w:val="00344F01"/>
    <w:rsid w:val="00356193"/>
    <w:rsid w:val="003842E4"/>
    <w:rsid w:val="003E3A0E"/>
    <w:rsid w:val="0040303E"/>
    <w:rsid w:val="00406744"/>
    <w:rsid w:val="0049364C"/>
    <w:rsid w:val="004B41B6"/>
    <w:rsid w:val="004B51AA"/>
    <w:rsid w:val="004B7C4C"/>
    <w:rsid w:val="00506DA8"/>
    <w:rsid w:val="005431BB"/>
    <w:rsid w:val="005E2294"/>
    <w:rsid w:val="0063477A"/>
    <w:rsid w:val="00646277"/>
    <w:rsid w:val="007636C4"/>
    <w:rsid w:val="007A3E36"/>
    <w:rsid w:val="007B4034"/>
    <w:rsid w:val="007C4368"/>
    <w:rsid w:val="0082316F"/>
    <w:rsid w:val="009179F5"/>
    <w:rsid w:val="009C419C"/>
    <w:rsid w:val="009D4274"/>
    <w:rsid w:val="00A12645"/>
    <w:rsid w:val="00A34D5B"/>
    <w:rsid w:val="00AA37F9"/>
    <w:rsid w:val="00B07402"/>
    <w:rsid w:val="00B40F69"/>
    <w:rsid w:val="00B6797D"/>
    <w:rsid w:val="00C461F3"/>
    <w:rsid w:val="00C734E6"/>
    <w:rsid w:val="00C76B8B"/>
    <w:rsid w:val="00C902CD"/>
    <w:rsid w:val="00CD7504"/>
    <w:rsid w:val="00CE0113"/>
    <w:rsid w:val="00E24794"/>
    <w:rsid w:val="00EE0C16"/>
    <w:rsid w:val="00F51FD5"/>
    <w:rsid w:val="00FE346A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C13BE"/>
  <w15:chartTrackingRefBased/>
  <w15:docId w15:val="{5570646A-B28C-6847-A438-BDDF48E5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40A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40A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F040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040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1749CB"/>
    <w:rPr>
      <w:b/>
      <w:bCs/>
    </w:rPr>
  </w:style>
  <w:style w:type="paragraph" w:styleId="NormaleWeb">
    <w:name w:val="Normal (Web)"/>
    <w:basedOn w:val="Normale"/>
    <w:uiPriority w:val="99"/>
    <w:unhideWhenUsed/>
    <w:rsid w:val="00A34D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364C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34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346A"/>
  </w:style>
  <w:style w:type="paragraph" w:styleId="Pidipagina">
    <w:name w:val="footer"/>
    <w:basedOn w:val="Normale"/>
    <w:link w:val="PidipaginaCarattere"/>
    <w:uiPriority w:val="99"/>
    <w:unhideWhenUsed/>
    <w:rsid w:val="00FE34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346A"/>
  </w:style>
  <w:style w:type="paragraph" w:styleId="Revisione">
    <w:name w:val="Revision"/>
    <w:hidden/>
    <w:uiPriority w:val="99"/>
    <w:semiHidden/>
    <w:rsid w:val="00271FFF"/>
  </w:style>
  <w:style w:type="paragraph" w:styleId="Paragrafoelenco">
    <w:name w:val="List Paragraph"/>
    <w:basedOn w:val="Normale"/>
    <w:uiPriority w:val="34"/>
    <w:qFormat/>
    <w:rsid w:val="00646277"/>
    <w:pPr>
      <w:spacing w:after="200" w:line="276" w:lineRule="auto"/>
      <w:ind w:left="720"/>
      <w:contextualSpacing/>
    </w:pPr>
    <w:rPr>
      <w:sz w:val="22"/>
      <w:szCs w:val="22"/>
    </w:rPr>
  </w:style>
  <w:style w:type="table" w:styleId="Grigliatabella">
    <w:name w:val="Table Grid"/>
    <w:basedOn w:val="Tabellanormale"/>
    <w:uiPriority w:val="59"/>
    <w:rsid w:val="0064627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luison</dc:creator>
  <cp:keywords/>
  <dc:description/>
  <cp:lastModifiedBy>Giovanna Lo Faso</cp:lastModifiedBy>
  <cp:revision>2</cp:revision>
  <dcterms:created xsi:type="dcterms:W3CDTF">2022-03-08T14:57:00Z</dcterms:created>
  <dcterms:modified xsi:type="dcterms:W3CDTF">2022-03-08T14:57:00Z</dcterms:modified>
</cp:coreProperties>
</file>