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B4" w:rsidRDefault="00B020B4" w:rsidP="00B020B4">
      <w:pPr>
        <w:spacing w:line="300" w:lineRule="exact"/>
        <w:ind w:right="272"/>
        <w:rPr>
          <w:rFonts w:ascii="Calibri" w:hAnsi="Calibri"/>
          <w:b/>
          <w:color w:val="003A66"/>
        </w:rPr>
      </w:pPr>
      <w:bookmarkStart w:id="0" w:name="_GoBack"/>
      <w:bookmarkEnd w:id="0"/>
    </w:p>
    <w:p w:rsidR="005137E7" w:rsidRDefault="005137E7" w:rsidP="00B020B4">
      <w:pPr>
        <w:spacing w:line="300" w:lineRule="exact"/>
        <w:ind w:right="272"/>
        <w:rPr>
          <w:rFonts w:ascii="Calibri" w:hAnsi="Calibri"/>
          <w:b/>
          <w:color w:val="003A66"/>
        </w:rPr>
      </w:pPr>
    </w:p>
    <w:p w:rsidR="00B020B4" w:rsidRPr="009E61BC" w:rsidRDefault="00B020B4" w:rsidP="00B020B4">
      <w:pPr>
        <w:spacing w:line="300" w:lineRule="exact"/>
        <w:ind w:right="272"/>
        <w:rPr>
          <w:rFonts w:ascii="Calibri" w:hAnsi="Calibri"/>
          <w:b/>
          <w:color w:val="003A66"/>
        </w:rPr>
      </w:pPr>
      <w:r w:rsidRPr="00FD29ED">
        <w:rPr>
          <w:rFonts w:ascii="Calibri" w:hAnsi="Calibri"/>
          <w:b/>
          <w:color w:val="003A66"/>
        </w:rPr>
        <w:t>MO</w:t>
      </w:r>
      <w:r>
        <w:rPr>
          <w:rFonts w:ascii="Calibri" w:hAnsi="Calibri"/>
          <w:b/>
          <w:color w:val="003A66"/>
        </w:rPr>
        <w:t>DULO 15</w:t>
      </w:r>
      <w:r w:rsidRPr="00FD29ED">
        <w:rPr>
          <w:rFonts w:ascii="Calibri" w:hAnsi="Calibri"/>
          <w:b/>
          <w:color w:val="003A66"/>
        </w:rPr>
        <w:t xml:space="preserve"> –</w:t>
      </w:r>
      <w:r>
        <w:rPr>
          <w:rFonts w:ascii="Calibri" w:hAnsi="Calibri"/>
          <w:b/>
          <w:color w:val="003A66"/>
        </w:rPr>
        <w:t xml:space="preserve"> </w:t>
      </w:r>
      <w:r w:rsidRPr="009E61BC">
        <w:rPr>
          <w:rFonts w:ascii="Calibri" w:hAnsi="Calibri"/>
          <w:b/>
          <w:color w:val="003A66"/>
        </w:rPr>
        <w:t>AUTOCERTIFICAZIONE DEL FORNITORE</w:t>
      </w:r>
    </w:p>
    <w:p w:rsidR="007A47CD" w:rsidRPr="00263796" w:rsidRDefault="007A47CD" w:rsidP="007A47CD">
      <w:pPr>
        <w:spacing w:line="300" w:lineRule="exact"/>
        <w:ind w:left="1800" w:right="272"/>
        <w:rPr>
          <w:color w:val="003A66"/>
          <w:sz w:val="22"/>
          <w:szCs w:val="22"/>
        </w:rPr>
      </w:pPr>
    </w:p>
    <w:p w:rsidR="007A47CD" w:rsidRDefault="007A47CD" w:rsidP="007A47CD">
      <w:pPr>
        <w:spacing w:line="300" w:lineRule="exact"/>
        <w:ind w:left="1800" w:right="272"/>
        <w:jc w:val="center"/>
        <w:rPr>
          <w:b/>
          <w:color w:val="003A66"/>
          <w:sz w:val="22"/>
          <w:szCs w:val="22"/>
          <w:u w:val="single"/>
        </w:rPr>
      </w:pPr>
    </w:p>
    <w:p w:rsidR="005137E7" w:rsidRPr="00263796" w:rsidRDefault="005137E7" w:rsidP="007A47CD">
      <w:pPr>
        <w:spacing w:line="300" w:lineRule="exact"/>
        <w:ind w:left="1800" w:right="272"/>
        <w:jc w:val="center"/>
        <w:rPr>
          <w:b/>
          <w:color w:val="003A66"/>
          <w:sz w:val="22"/>
          <w:szCs w:val="22"/>
          <w:u w:val="single"/>
        </w:rPr>
      </w:pPr>
    </w:p>
    <w:p w:rsidR="007A47CD" w:rsidRPr="00263796" w:rsidRDefault="007A47CD" w:rsidP="007A47CD">
      <w:pPr>
        <w:spacing w:line="300" w:lineRule="exact"/>
        <w:ind w:right="272"/>
        <w:jc w:val="center"/>
        <w:rPr>
          <w:b/>
          <w:color w:val="003A66"/>
          <w:sz w:val="22"/>
          <w:szCs w:val="22"/>
          <w:u w:val="single"/>
        </w:rPr>
      </w:pPr>
      <w:r w:rsidRPr="00263796">
        <w:rPr>
          <w:b/>
          <w:color w:val="003A66"/>
          <w:sz w:val="22"/>
          <w:szCs w:val="22"/>
          <w:u w:val="single"/>
        </w:rPr>
        <w:t>AUTOCERTIFICAZIONE</w:t>
      </w:r>
    </w:p>
    <w:p w:rsidR="007A47CD" w:rsidRPr="00263796" w:rsidRDefault="007A47CD" w:rsidP="007A47CD">
      <w:pPr>
        <w:spacing w:line="300" w:lineRule="exact"/>
        <w:ind w:right="272"/>
        <w:jc w:val="center"/>
        <w:rPr>
          <w:b/>
          <w:color w:val="003A66"/>
          <w:sz w:val="22"/>
          <w:szCs w:val="22"/>
          <w:u w:val="single"/>
        </w:rPr>
      </w:pPr>
      <w:r w:rsidRPr="00263796">
        <w:rPr>
          <w:b/>
          <w:color w:val="003A66"/>
          <w:sz w:val="22"/>
          <w:szCs w:val="22"/>
          <w:u w:val="single"/>
        </w:rPr>
        <w:t>DEL FORNITORE CHE UTILIZZA UN SIGNIFICATIVO IMPIEGO DI MANODOPERA SUL RISPETTO DELLA NORMATIVA IN MATERIA DI CONDIZIONI DI LAVORO</w:t>
      </w: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jc w:val="both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>La sottoscritta Società ……………….. con sede legale e operativa in ……………….. , C.F. / P. IVA ……………….. , rappresentata dal/dalla Sig./Sig.ra. ……………….. , nato/a ……………….. il ../../…. , residente in ……………….. , pienamente consapevole della responsabilità cui va incontro, ai sensi e per gli effetti dell’art. 76 D.P.R. 28 dicembre 2000 n. 445, in caso di dichiarazioni mendaci o di formazione, esibizione o uso di atti falsi, ovvero di atti contenenti dati non più rispondenti a verità,</w:t>
      </w: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jc w:val="center"/>
        <w:rPr>
          <w:b/>
          <w:color w:val="003A66"/>
          <w:sz w:val="22"/>
          <w:szCs w:val="22"/>
        </w:rPr>
      </w:pPr>
      <w:r w:rsidRPr="00263796">
        <w:rPr>
          <w:b/>
          <w:color w:val="003A66"/>
          <w:sz w:val="22"/>
          <w:szCs w:val="22"/>
        </w:rPr>
        <w:t>dichiara ed attesta sotto la propria responsabilità</w:t>
      </w: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jc w:val="both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>che la Società ……………….. rispetta i principi normativi previsti dal D. Lgs. 66/2003 e dal CCNL applicato in azienda in materia di condizioni di lavoro: orario di lavoro, riposi, permessi, ferie, congedi, retribuzioni, tutela dei minori in età non lavorativa, metodi di sorveglianza e situazioni alloggiative eventualmente offerte al personale impiegato in relazione all'esecuzione delle prestazioni contrattuali.</w:t>
      </w:r>
    </w:p>
    <w:p w:rsidR="007A47CD" w:rsidRPr="00263796" w:rsidRDefault="007A47CD" w:rsidP="007A47CD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jc w:val="both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</w:p>
    <w:p w:rsidR="007A47CD" w:rsidRPr="00263796" w:rsidRDefault="007A47CD" w:rsidP="007A47CD">
      <w:pPr>
        <w:spacing w:line="300" w:lineRule="exact"/>
        <w:ind w:right="272"/>
        <w:rPr>
          <w:color w:val="003A66"/>
          <w:sz w:val="22"/>
          <w:szCs w:val="22"/>
        </w:rPr>
      </w:pPr>
      <w:r w:rsidRPr="00263796">
        <w:rPr>
          <w:color w:val="003A66"/>
          <w:sz w:val="22"/>
          <w:szCs w:val="22"/>
        </w:rPr>
        <w:t xml:space="preserve">Lugo e data  </w:t>
      </w:r>
    </w:p>
    <w:p w:rsidR="007A47CD" w:rsidRPr="00263796" w:rsidRDefault="007A47CD" w:rsidP="007A47CD">
      <w:pPr>
        <w:spacing w:line="300" w:lineRule="exact"/>
        <w:ind w:left="567" w:right="272"/>
        <w:rPr>
          <w:color w:val="003A66"/>
          <w:sz w:val="22"/>
          <w:szCs w:val="22"/>
        </w:rPr>
      </w:pPr>
    </w:p>
    <w:p w:rsidR="00066267" w:rsidRPr="007A47CD" w:rsidRDefault="00066267" w:rsidP="007A47CD"/>
    <w:sectPr w:rsidR="00066267" w:rsidRPr="007A47CD" w:rsidSect="005137E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FB" w:rsidRDefault="009A70FB" w:rsidP="00FE346A">
      <w:r>
        <w:separator/>
      </w:r>
    </w:p>
  </w:endnote>
  <w:endnote w:type="continuationSeparator" w:id="0">
    <w:p w:rsidR="009A70FB" w:rsidRDefault="009A70FB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347980</wp:posOffset>
          </wp:positionH>
          <wp:positionV relativeFrom="margin">
            <wp:posOffset>8020657</wp:posOffset>
          </wp:positionV>
          <wp:extent cx="514350" cy="6477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hi FEEM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  <w:r w:rsidR="0063477A" w:rsidRPr="003E3A0E">
      <w:rPr>
        <w:rFonts w:ascii="Assistant" w:hAnsi="Assistant" w:cs="Assistant" w:hint="cs"/>
        <w:noProof/>
        <w:sz w:val="16"/>
        <w:szCs w:val="16"/>
      </w:rPr>
      <w:softHyphen/>
    </w:r>
  </w:p>
  <w:p w:rsidR="003E3A0E" w:rsidRDefault="006423EE">
    <w:pPr>
      <w:pStyle w:val="Pidipagina"/>
      <w:rPr>
        <w:rFonts w:ascii="Assistant" w:hAnsi="Assistant" w:cs="Assistant"/>
        <w:noProof/>
        <w:sz w:val="16"/>
        <w:szCs w:val="16"/>
      </w:rPr>
    </w:pPr>
    <w:r>
      <w:rPr>
        <w:rFonts w:ascii="Assistant" w:hAnsi="Assistant" w:cs="Assistant"/>
        <w:noProof/>
        <w:sz w:val="16"/>
        <w:szCs w:val="16"/>
        <w:lang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1142365</wp:posOffset>
              </wp:positionH>
              <wp:positionV relativeFrom="paragraph">
                <wp:posOffset>31114</wp:posOffset>
              </wp:positionV>
              <wp:extent cx="4798695" cy="0"/>
              <wp:effectExtent l="0" t="0" r="1905" b="0"/>
              <wp:wrapNone/>
              <wp:docPr id="11" name="Connettore 1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98695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52000">
                              <a:srgbClr val="D82236"/>
                            </a:gs>
                            <a:gs pos="100000">
                              <a:srgbClr val="E0543A"/>
                            </a:gs>
                          </a:gsLst>
                          <a:lin ang="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7D07F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9.95pt,2.45pt" to="46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" strokeweight="1.25pt">
              <v:stroke joinstyle="miter"/>
              <o:lock v:ext="edit" shapetype="f"/>
            </v:line>
          </w:pict>
        </mc:Fallback>
      </mc:AlternateContent>
    </w: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3E3A0E" w:rsidRDefault="003E3A0E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02" w:rsidRPr="009179F5" w:rsidRDefault="00B07402" w:rsidP="00C5000D">
    <w:pPr>
      <w:spacing w:line="276" w:lineRule="auto"/>
      <w:ind w:right="272"/>
      <w:rPr>
        <w:rFonts w:ascii="Assistant" w:hAnsi="Assistant" w:cs="Assistant"/>
        <w:color w:val="282F6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FB" w:rsidRDefault="009A70FB" w:rsidP="00FE346A">
      <w:r>
        <w:separator/>
      </w:r>
    </w:p>
  </w:footnote>
  <w:footnote w:type="continuationSeparator" w:id="0">
    <w:p w:rsidR="009A70FB" w:rsidRDefault="009A70FB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FE34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02" w:rsidRDefault="005137E7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402">
      <w:ptab w:relativeTo="margin" w:alignment="center" w:leader="none"/>
    </w:r>
    <w:r w:rsidR="00B0740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11370A"/>
    <w:rsid w:val="001749CB"/>
    <w:rsid w:val="002547E5"/>
    <w:rsid w:val="00271FFF"/>
    <w:rsid w:val="002C59F9"/>
    <w:rsid w:val="002E2812"/>
    <w:rsid w:val="002E4166"/>
    <w:rsid w:val="00327BEA"/>
    <w:rsid w:val="003E3A0E"/>
    <w:rsid w:val="0040303E"/>
    <w:rsid w:val="0049364C"/>
    <w:rsid w:val="004B41B6"/>
    <w:rsid w:val="004B51AA"/>
    <w:rsid w:val="004B7C4C"/>
    <w:rsid w:val="00506DA8"/>
    <w:rsid w:val="005137E7"/>
    <w:rsid w:val="0056200B"/>
    <w:rsid w:val="005B726A"/>
    <w:rsid w:val="005E2294"/>
    <w:rsid w:val="0063477A"/>
    <w:rsid w:val="006423EE"/>
    <w:rsid w:val="007636C4"/>
    <w:rsid w:val="007A3E36"/>
    <w:rsid w:val="007A47CD"/>
    <w:rsid w:val="007C4368"/>
    <w:rsid w:val="009179F5"/>
    <w:rsid w:val="009A70FB"/>
    <w:rsid w:val="009D4274"/>
    <w:rsid w:val="00A12645"/>
    <w:rsid w:val="00A34D5B"/>
    <w:rsid w:val="00AA37F9"/>
    <w:rsid w:val="00B020B4"/>
    <w:rsid w:val="00B07402"/>
    <w:rsid w:val="00B6797D"/>
    <w:rsid w:val="00C461F3"/>
    <w:rsid w:val="00C5000D"/>
    <w:rsid w:val="00C734E6"/>
    <w:rsid w:val="00C76B8B"/>
    <w:rsid w:val="00C902CD"/>
    <w:rsid w:val="00CD7504"/>
    <w:rsid w:val="00CE0113"/>
    <w:rsid w:val="00E0001F"/>
    <w:rsid w:val="00E24794"/>
    <w:rsid w:val="00F51F36"/>
    <w:rsid w:val="00F51FD5"/>
    <w:rsid w:val="00FE0FCF"/>
    <w:rsid w:val="00FE346A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62225-1BCF-4B5F-AD0C-95E839E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0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2023-04-13T08:08:00Z</dcterms:created>
  <dcterms:modified xsi:type="dcterms:W3CDTF">2023-04-13T08:08:00Z</dcterms:modified>
</cp:coreProperties>
</file>